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4739" w:rsidRPr="00F47702" w:rsidRDefault="00134739" w:rsidP="009F3209">
      <w:pPr>
        <w:pStyle w:val="1"/>
        <w:spacing w:line="360" w:lineRule="exact"/>
        <w:rPr>
          <w:rFonts w:cs="Times New Roman"/>
          <w:b/>
          <w:sz w:val="28"/>
          <w:szCs w:val="28"/>
        </w:rPr>
      </w:pPr>
      <w:bookmarkStart w:id="0" w:name="_Toc331067026"/>
      <w:r w:rsidRPr="00F47702">
        <w:rPr>
          <w:rFonts w:cs="Times New Roman"/>
          <w:b/>
          <w:sz w:val="28"/>
          <w:szCs w:val="28"/>
        </w:rPr>
        <w:t>Должностной регламент</w:t>
      </w:r>
      <w:bookmarkEnd w:id="0"/>
    </w:p>
    <w:p w:rsidR="00282BED" w:rsidRPr="00F47702" w:rsidRDefault="00B77954" w:rsidP="009F3209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  <w:u w:val="single"/>
        </w:rPr>
      </w:pPr>
      <w:r w:rsidRPr="00F47702">
        <w:rPr>
          <w:b/>
          <w:sz w:val="28"/>
          <w:szCs w:val="28"/>
          <w:u w:val="single"/>
        </w:rPr>
        <w:t xml:space="preserve">старшего </w:t>
      </w:r>
      <w:r w:rsidR="00134739" w:rsidRPr="00F47702">
        <w:rPr>
          <w:b/>
          <w:sz w:val="28"/>
          <w:szCs w:val="28"/>
          <w:u w:val="single"/>
        </w:rPr>
        <w:t xml:space="preserve">государственного налогового инспектора </w:t>
      </w:r>
    </w:p>
    <w:p w:rsidR="00134739" w:rsidRPr="00F47702" w:rsidRDefault="00134739" w:rsidP="009F3209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  <w:u w:val="single"/>
        </w:rPr>
      </w:pPr>
      <w:r w:rsidRPr="00F47702">
        <w:rPr>
          <w:b/>
          <w:sz w:val="28"/>
          <w:szCs w:val="28"/>
          <w:u w:val="single"/>
        </w:rPr>
        <w:t>отдела камерального контроля</w:t>
      </w:r>
    </w:p>
    <w:p w:rsidR="00134739" w:rsidRPr="00F47702" w:rsidRDefault="00134739" w:rsidP="009F3209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  <w:u w:val="single"/>
        </w:rPr>
      </w:pPr>
      <w:r w:rsidRPr="00F47702">
        <w:rPr>
          <w:b/>
          <w:sz w:val="28"/>
          <w:szCs w:val="28"/>
          <w:u w:val="single"/>
        </w:rPr>
        <w:t>Управления Федеральной налоговой службы по г. Москве</w:t>
      </w:r>
    </w:p>
    <w:p w:rsidR="00134739" w:rsidRPr="00F47702" w:rsidRDefault="00134739" w:rsidP="009F3209">
      <w:pPr>
        <w:autoSpaceDE w:val="0"/>
        <w:autoSpaceDN w:val="0"/>
        <w:adjustRightInd w:val="0"/>
        <w:spacing w:line="360" w:lineRule="exact"/>
        <w:jc w:val="center"/>
        <w:rPr>
          <w:sz w:val="28"/>
          <w:szCs w:val="28"/>
        </w:rPr>
      </w:pPr>
      <w:r w:rsidRPr="00F47702">
        <w:rPr>
          <w:sz w:val="28"/>
          <w:szCs w:val="28"/>
        </w:rPr>
        <w:t xml:space="preserve">(наименование </w:t>
      </w:r>
      <w:r w:rsidR="001D3B20" w:rsidRPr="00F47702">
        <w:rPr>
          <w:sz w:val="28"/>
          <w:szCs w:val="28"/>
        </w:rPr>
        <w:t>должности</w:t>
      </w:r>
      <w:r w:rsidR="00282BED" w:rsidRPr="00F47702">
        <w:rPr>
          <w:sz w:val="28"/>
          <w:szCs w:val="28"/>
        </w:rPr>
        <w:t>,</w:t>
      </w:r>
      <w:r w:rsidR="001D3B20" w:rsidRPr="00F47702">
        <w:rPr>
          <w:sz w:val="28"/>
          <w:szCs w:val="28"/>
        </w:rPr>
        <w:t xml:space="preserve"> структурного подразделения</w:t>
      </w:r>
      <w:r w:rsidRPr="00F47702">
        <w:rPr>
          <w:sz w:val="28"/>
          <w:szCs w:val="28"/>
        </w:rPr>
        <w:t xml:space="preserve"> УФНС России по г. Москве)</w:t>
      </w:r>
    </w:p>
    <w:p w:rsidR="00134739" w:rsidRPr="00F47702" w:rsidRDefault="00134739" w:rsidP="009F3209">
      <w:p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</w:p>
    <w:p w:rsidR="00134739" w:rsidRPr="00F47702" w:rsidRDefault="00134739" w:rsidP="009F3209">
      <w:pPr>
        <w:autoSpaceDE w:val="0"/>
        <w:autoSpaceDN w:val="0"/>
        <w:adjustRightInd w:val="0"/>
        <w:spacing w:line="360" w:lineRule="exact"/>
        <w:jc w:val="center"/>
        <w:outlineLvl w:val="2"/>
        <w:rPr>
          <w:b/>
          <w:sz w:val="28"/>
          <w:szCs w:val="28"/>
        </w:rPr>
      </w:pPr>
      <w:r w:rsidRPr="00F47702">
        <w:rPr>
          <w:b/>
          <w:sz w:val="28"/>
          <w:szCs w:val="28"/>
        </w:rPr>
        <w:t>I. Общие положения</w:t>
      </w:r>
    </w:p>
    <w:p w:rsidR="00134739" w:rsidRPr="00F47702" w:rsidRDefault="00134739" w:rsidP="009F3209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</w:p>
    <w:p w:rsidR="00134739" w:rsidRPr="00F47702" w:rsidRDefault="00134739" w:rsidP="009F3209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F47702">
        <w:rPr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B77954" w:rsidRPr="00F47702">
        <w:rPr>
          <w:sz w:val="28"/>
          <w:szCs w:val="28"/>
        </w:rPr>
        <w:t xml:space="preserve">старшего </w:t>
      </w:r>
      <w:r w:rsidRPr="00F47702">
        <w:rPr>
          <w:sz w:val="28"/>
          <w:szCs w:val="28"/>
        </w:rPr>
        <w:t xml:space="preserve">государственного налогового инспектора отдела камерального контроля (далее – отдел) Управления Федеральной налоговой службы по г. Москве (далее – </w:t>
      </w:r>
      <w:r w:rsidR="004C0E0A" w:rsidRPr="00F47702">
        <w:rPr>
          <w:sz w:val="28"/>
          <w:szCs w:val="28"/>
        </w:rPr>
        <w:t xml:space="preserve">старший </w:t>
      </w:r>
      <w:r w:rsidRPr="00F47702">
        <w:rPr>
          <w:sz w:val="28"/>
          <w:szCs w:val="28"/>
        </w:rPr>
        <w:t>государственный налоговый инспектор) относится к старшей</w:t>
      </w:r>
      <w:r w:rsidRPr="00F47702">
        <w:rPr>
          <w:b/>
          <w:color w:val="FF0000"/>
          <w:sz w:val="28"/>
          <w:szCs w:val="28"/>
        </w:rPr>
        <w:t xml:space="preserve"> </w:t>
      </w:r>
      <w:r w:rsidRPr="00F47702">
        <w:rPr>
          <w:sz w:val="28"/>
          <w:szCs w:val="28"/>
        </w:rPr>
        <w:t>группе должностей гражданской службы категории " специалисты ".</w:t>
      </w:r>
    </w:p>
    <w:p w:rsidR="00134739" w:rsidRPr="00F47702" w:rsidRDefault="00134739" w:rsidP="009F3209">
      <w:pPr>
        <w:autoSpaceDE w:val="0"/>
        <w:autoSpaceDN w:val="0"/>
        <w:adjustRightInd w:val="0"/>
        <w:spacing w:line="360" w:lineRule="exact"/>
        <w:ind w:firstLine="709"/>
        <w:jc w:val="both"/>
        <w:rPr>
          <w:i/>
          <w:color w:val="FF0000"/>
          <w:sz w:val="28"/>
          <w:szCs w:val="28"/>
        </w:rPr>
      </w:pPr>
      <w:r w:rsidRPr="00F47702">
        <w:rPr>
          <w:sz w:val="28"/>
          <w:szCs w:val="28"/>
        </w:rPr>
        <w:t>Регистрационный номер (код) должности – 11-3-4-07</w:t>
      </w:r>
      <w:r w:rsidR="004448C1" w:rsidRPr="00F47702">
        <w:rPr>
          <w:sz w:val="28"/>
          <w:szCs w:val="28"/>
        </w:rPr>
        <w:t>0</w:t>
      </w:r>
      <w:r w:rsidRPr="00F47702">
        <w:rPr>
          <w:sz w:val="28"/>
          <w:szCs w:val="28"/>
        </w:rPr>
        <w:t>.</w:t>
      </w:r>
      <w:r w:rsidRPr="00F47702">
        <w:rPr>
          <w:i/>
          <w:color w:val="FF0000"/>
          <w:sz w:val="28"/>
          <w:szCs w:val="28"/>
        </w:rPr>
        <w:t xml:space="preserve"> </w:t>
      </w:r>
    </w:p>
    <w:p w:rsidR="00134739" w:rsidRPr="00F47702" w:rsidRDefault="00134739" w:rsidP="009F3209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F47702">
        <w:rPr>
          <w:sz w:val="28"/>
          <w:szCs w:val="28"/>
        </w:rPr>
        <w:t xml:space="preserve">2. Область профессиональной служебной деятельности </w:t>
      </w:r>
      <w:r w:rsidR="00B77954" w:rsidRPr="00F47702">
        <w:rPr>
          <w:sz w:val="28"/>
          <w:szCs w:val="28"/>
        </w:rPr>
        <w:t xml:space="preserve">старшего </w:t>
      </w:r>
      <w:r w:rsidRPr="00F47702">
        <w:rPr>
          <w:sz w:val="28"/>
          <w:szCs w:val="28"/>
        </w:rPr>
        <w:t>государственного налогового инспектора: осуществление налогового контроля.</w:t>
      </w:r>
    </w:p>
    <w:p w:rsidR="00134739" w:rsidRPr="00F47702" w:rsidRDefault="00134739" w:rsidP="009F3209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F47702">
        <w:rPr>
          <w:sz w:val="28"/>
          <w:szCs w:val="28"/>
        </w:rPr>
        <w:t xml:space="preserve">3. Вид профессиональной служебной деятельности </w:t>
      </w:r>
      <w:r w:rsidR="00B77954" w:rsidRPr="00F47702">
        <w:rPr>
          <w:sz w:val="28"/>
          <w:szCs w:val="28"/>
        </w:rPr>
        <w:t xml:space="preserve">старшего </w:t>
      </w:r>
      <w:r w:rsidRPr="00F47702">
        <w:rPr>
          <w:sz w:val="28"/>
          <w:szCs w:val="28"/>
        </w:rPr>
        <w:t>государственного налогового инспектора:</w:t>
      </w:r>
      <w:r w:rsidRPr="00F47702">
        <w:rPr>
          <w:color w:val="000000"/>
          <w:sz w:val="28"/>
          <w:szCs w:val="28"/>
        </w:rPr>
        <w:t xml:space="preserve"> осуществление налогового контроля посредством проведения камеральных проверок</w:t>
      </w:r>
      <w:r w:rsidRPr="00F47702">
        <w:rPr>
          <w:sz w:val="28"/>
          <w:szCs w:val="28"/>
        </w:rPr>
        <w:t>.</w:t>
      </w:r>
    </w:p>
    <w:p w:rsidR="00134739" w:rsidRPr="00F47702" w:rsidRDefault="00134739" w:rsidP="009F3209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F47702">
        <w:rPr>
          <w:sz w:val="28"/>
          <w:szCs w:val="28"/>
        </w:rPr>
        <w:t xml:space="preserve">4. Назначение на должность и освобождение от должности </w:t>
      </w:r>
      <w:r w:rsidR="00B77954" w:rsidRPr="00F47702">
        <w:rPr>
          <w:sz w:val="28"/>
          <w:szCs w:val="28"/>
        </w:rPr>
        <w:t xml:space="preserve">старшего </w:t>
      </w:r>
      <w:r w:rsidRPr="00F47702">
        <w:rPr>
          <w:sz w:val="28"/>
          <w:szCs w:val="28"/>
        </w:rPr>
        <w:t>государственного налогового инспектора осуществляется Руководителем Управления Федеральной налоговой</w:t>
      </w:r>
      <w:r w:rsidR="00F85F30" w:rsidRPr="00F47702">
        <w:rPr>
          <w:sz w:val="28"/>
          <w:szCs w:val="28"/>
        </w:rPr>
        <w:t xml:space="preserve"> </w:t>
      </w:r>
      <w:r w:rsidRPr="00F47702">
        <w:rPr>
          <w:sz w:val="28"/>
          <w:szCs w:val="28"/>
        </w:rPr>
        <w:t>службы по г. Москве (далее – Управление).</w:t>
      </w:r>
    </w:p>
    <w:p w:rsidR="00134739" w:rsidRPr="00F47702" w:rsidRDefault="00134739" w:rsidP="009F3209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F47702">
        <w:rPr>
          <w:sz w:val="28"/>
          <w:szCs w:val="28"/>
        </w:rPr>
        <w:t xml:space="preserve">5. </w:t>
      </w:r>
      <w:r w:rsidR="004C0E0A" w:rsidRPr="00F47702">
        <w:rPr>
          <w:sz w:val="28"/>
          <w:szCs w:val="28"/>
        </w:rPr>
        <w:t>Старший г</w:t>
      </w:r>
      <w:r w:rsidRPr="00F47702">
        <w:rPr>
          <w:sz w:val="28"/>
          <w:szCs w:val="28"/>
        </w:rPr>
        <w:t>осударственный налоговый инспектор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1D3B20" w:rsidRPr="00F47702" w:rsidRDefault="001D3B20" w:rsidP="009F3209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</w:p>
    <w:p w:rsidR="00134739" w:rsidRPr="00F47702" w:rsidRDefault="00134739" w:rsidP="009F3209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F47702">
        <w:rPr>
          <w:b/>
          <w:sz w:val="28"/>
          <w:szCs w:val="28"/>
        </w:rPr>
        <w:t>II. Квалификационные требования для замещения должности</w:t>
      </w:r>
    </w:p>
    <w:p w:rsidR="003E7840" w:rsidRPr="00F47702" w:rsidRDefault="00134739" w:rsidP="003E7840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  <w:r w:rsidRPr="00F47702">
        <w:rPr>
          <w:b/>
          <w:sz w:val="28"/>
          <w:szCs w:val="28"/>
        </w:rPr>
        <w:t>гражданской службы</w:t>
      </w:r>
    </w:p>
    <w:p w:rsidR="00134739" w:rsidRPr="00F47702" w:rsidRDefault="00134739" w:rsidP="003E7840">
      <w:pPr>
        <w:autoSpaceDE w:val="0"/>
        <w:autoSpaceDN w:val="0"/>
        <w:adjustRightInd w:val="0"/>
        <w:spacing w:line="360" w:lineRule="exact"/>
        <w:jc w:val="center"/>
        <w:rPr>
          <w:sz w:val="28"/>
          <w:szCs w:val="28"/>
        </w:rPr>
      </w:pPr>
      <w:r w:rsidRPr="00F47702">
        <w:rPr>
          <w:sz w:val="28"/>
          <w:szCs w:val="28"/>
        </w:rPr>
        <w:t xml:space="preserve">6. Для замещения должности </w:t>
      </w:r>
      <w:r w:rsidR="00B77954" w:rsidRPr="00F47702">
        <w:rPr>
          <w:sz w:val="28"/>
          <w:szCs w:val="28"/>
        </w:rPr>
        <w:t xml:space="preserve">старшего </w:t>
      </w:r>
      <w:r w:rsidRPr="00F47702">
        <w:rPr>
          <w:sz w:val="28"/>
          <w:szCs w:val="28"/>
        </w:rPr>
        <w:t xml:space="preserve">государственного налогового инспектора устанавливаются следующие требования: </w:t>
      </w:r>
    </w:p>
    <w:p w:rsidR="00134739" w:rsidRPr="00F47702" w:rsidRDefault="00134739" w:rsidP="009F3209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F47702">
        <w:rPr>
          <w:sz w:val="28"/>
          <w:szCs w:val="28"/>
        </w:rPr>
        <w:t>6.1. Наличие высшего образования.</w:t>
      </w:r>
    </w:p>
    <w:p w:rsidR="00134739" w:rsidRPr="00F47702" w:rsidRDefault="00134739" w:rsidP="009F3209">
      <w:pPr>
        <w:widowControl w:val="0"/>
        <w:spacing w:line="360" w:lineRule="exact"/>
        <w:ind w:firstLine="709"/>
        <w:jc w:val="both"/>
        <w:rPr>
          <w:spacing w:val="-2"/>
          <w:sz w:val="28"/>
          <w:szCs w:val="28"/>
        </w:rPr>
      </w:pPr>
      <w:r w:rsidRPr="00F47702">
        <w:rPr>
          <w:spacing w:val="-2"/>
          <w:sz w:val="28"/>
          <w:szCs w:val="28"/>
        </w:rPr>
        <w:t>6.2. </w:t>
      </w:r>
      <w:r w:rsidRPr="00F47702">
        <w:rPr>
          <w:bCs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134739" w:rsidRPr="00F47702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F47702">
        <w:rPr>
          <w:sz w:val="28"/>
          <w:szCs w:val="28"/>
        </w:rPr>
        <w:t>6.3. </w:t>
      </w:r>
      <w:proofErr w:type="gramStart"/>
      <w:r w:rsidRPr="00F47702">
        <w:rPr>
          <w:sz w:val="28"/>
          <w:szCs w:val="28"/>
        </w:rPr>
        <w:t xml:space="preserve"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</w:t>
      </w:r>
      <w:r w:rsidRPr="00F47702">
        <w:rPr>
          <w:sz w:val="28"/>
          <w:szCs w:val="28"/>
        </w:rPr>
        <w:lastRenderedPageBreak/>
        <w:t>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Pr="00F47702">
        <w:rPr>
          <w:sz w:val="28"/>
          <w:szCs w:val="28"/>
        </w:rPr>
        <w:t xml:space="preserve"> служебного распорядка Управления;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Pr="00F47702">
        <w:rPr>
          <w:sz w:val="28"/>
          <w:szCs w:val="28"/>
        </w:rPr>
        <w:t>применения</w:t>
      </w:r>
      <w:proofErr w:type="gramEnd"/>
      <w:r w:rsidRPr="00F47702">
        <w:rPr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134739" w:rsidRPr="00F47702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F47702">
        <w:rPr>
          <w:sz w:val="28"/>
          <w:szCs w:val="28"/>
        </w:rPr>
        <w:t>6.4. Наличие профессиональных знаний:</w:t>
      </w:r>
    </w:p>
    <w:p w:rsidR="00134739" w:rsidRPr="00F47702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F47702">
        <w:rPr>
          <w:sz w:val="28"/>
          <w:szCs w:val="28"/>
        </w:rPr>
        <w:t xml:space="preserve">6.4.1. В сфере законодательства Российской Федерации: </w:t>
      </w:r>
      <w:proofErr w:type="gramStart"/>
      <w:r w:rsidRPr="00F47702">
        <w:rPr>
          <w:sz w:val="28"/>
          <w:szCs w:val="28"/>
        </w:rPr>
        <w:t>Конституция Российской Федерации; Трудовой кодекс Российской Федерации от 30 декабря 2001 г. № 197-ФЗ; Налоговый кодекс Российской Федерации от 31 июля 1998 г. № 146-ФЗ; 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  <w:proofErr w:type="gramEnd"/>
      <w:r w:rsidRPr="00F47702">
        <w:rPr>
          <w:sz w:val="28"/>
          <w:szCs w:val="28"/>
        </w:rPr>
        <w:t xml:space="preserve"> Федеральный закон от 27 мая 2003 г. № 58-ФЗ «О системе государственной службы Российской Федерации»; Федеральный закон от 27 июля 2004 г. № 79-ФЗ «О государственной гражданской службе Российской Федерации»; Федеральный закон от 27 июля 2006 г. № 152-ФЗ «О персональных данных»; Федеральный закон от 25 декабря 2008 г. № 273-ФЗ «О противодействии коррупции»; Указ Президента Российской Федерации от 9 марта 2004 г. № 314 «О системе и структуре федеральных органов исполнительной власти»; Указ Президента Российской Федерации от 1 февраля 2005 г. № 110 «О проведении аттестации государственных гражданских служащих Российской Федерации»; Указ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 Указ Президента Российской Федерации от 7 мая 2012 № 601 «Об основных направлениях совершенствования системы государственного управления»; </w:t>
      </w:r>
      <w:proofErr w:type="gramStart"/>
      <w:r w:rsidRPr="00F47702">
        <w:rPr>
          <w:sz w:val="28"/>
          <w:szCs w:val="28"/>
        </w:rPr>
        <w:t xml:space="preserve"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 распоряжение Правительства Российской Федерации от 12 сентября 2016 г. № 1919-р «Об утверждении плана </w:t>
      </w:r>
      <w:r w:rsidRPr="00F47702">
        <w:rPr>
          <w:sz w:val="28"/>
          <w:szCs w:val="28"/>
        </w:rPr>
        <w:lastRenderedPageBreak/>
        <w:t>мероприятий («дорожной карты») по реализации Основных направлений развития государственной гражданской службы Российской Федерации на 2016 - 2018 годы».</w:t>
      </w:r>
      <w:proofErr w:type="gramEnd"/>
    </w:p>
    <w:p w:rsidR="00134739" w:rsidRPr="00F47702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F47702">
        <w:rPr>
          <w:sz w:val="28"/>
          <w:szCs w:val="28"/>
        </w:rPr>
        <w:t xml:space="preserve"> </w:t>
      </w:r>
      <w:r w:rsidR="004C0E0A" w:rsidRPr="00F47702">
        <w:rPr>
          <w:sz w:val="28"/>
          <w:szCs w:val="28"/>
        </w:rPr>
        <w:t>Старший г</w:t>
      </w:r>
      <w:r w:rsidRPr="00F47702">
        <w:rPr>
          <w:sz w:val="28"/>
          <w:szCs w:val="28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34739" w:rsidRPr="00F47702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F47702">
        <w:rPr>
          <w:sz w:val="28"/>
          <w:szCs w:val="28"/>
        </w:rPr>
        <w:t xml:space="preserve">6.4.2. Иные профессиональные знания: </w:t>
      </w:r>
    </w:p>
    <w:p w:rsidR="00134739" w:rsidRPr="00F47702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F47702">
        <w:rPr>
          <w:sz w:val="28"/>
          <w:szCs w:val="28"/>
        </w:rPr>
        <w:t>- основные направления совершенствования государственного управления;</w:t>
      </w:r>
    </w:p>
    <w:p w:rsidR="00134739" w:rsidRPr="00F47702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F47702">
        <w:rPr>
          <w:sz w:val="28"/>
          <w:szCs w:val="28"/>
        </w:rPr>
        <w:t>- понятие и признаки государства;</w:t>
      </w:r>
    </w:p>
    <w:p w:rsidR="00134739" w:rsidRPr="00F47702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F47702">
        <w:rPr>
          <w:sz w:val="28"/>
          <w:szCs w:val="28"/>
        </w:rPr>
        <w:t>- понятие, цели, элементы государственного управления;</w:t>
      </w:r>
    </w:p>
    <w:p w:rsidR="00134739" w:rsidRPr="00F47702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F47702">
        <w:rPr>
          <w:sz w:val="28"/>
          <w:szCs w:val="28"/>
        </w:rPr>
        <w:t>- основные модели и концепции государственной службы;</w:t>
      </w:r>
    </w:p>
    <w:p w:rsidR="00134739" w:rsidRPr="00F47702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F47702">
        <w:rPr>
          <w:sz w:val="28"/>
          <w:szCs w:val="28"/>
        </w:rPr>
        <w:t>- опыт реформирования государственной службы в Российской Федерации;</w:t>
      </w:r>
    </w:p>
    <w:p w:rsidR="00134739" w:rsidRPr="00F47702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F47702">
        <w:rPr>
          <w:sz w:val="28"/>
          <w:szCs w:val="28"/>
        </w:rPr>
        <w:t>- технологии управления по целям и управления по результатам.</w:t>
      </w:r>
    </w:p>
    <w:p w:rsidR="00134739" w:rsidRPr="00F47702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F47702">
        <w:rPr>
          <w:sz w:val="28"/>
          <w:szCs w:val="28"/>
        </w:rPr>
        <w:t xml:space="preserve">6.5. Наличие функциональных знаний: </w:t>
      </w:r>
    </w:p>
    <w:p w:rsidR="00134739" w:rsidRPr="00F47702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F47702">
        <w:rPr>
          <w:sz w:val="28"/>
          <w:szCs w:val="28"/>
        </w:rPr>
        <w:t>- порядок и сроки проведения камеральных проверок;</w:t>
      </w:r>
    </w:p>
    <w:p w:rsidR="00134739" w:rsidRPr="00F47702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F47702">
        <w:rPr>
          <w:sz w:val="28"/>
          <w:szCs w:val="28"/>
        </w:rPr>
        <w:t>- требования к составлению акта камеральной проверки;</w:t>
      </w:r>
    </w:p>
    <w:p w:rsidR="00134739" w:rsidRPr="00F47702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F47702">
        <w:rPr>
          <w:sz w:val="28"/>
          <w:szCs w:val="28"/>
        </w:rPr>
        <w:t>- основы финансовых отношений и кредитных отношений;</w:t>
      </w:r>
    </w:p>
    <w:p w:rsidR="00134739" w:rsidRPr="00F47702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F47702">
        <w:rPr>
          <w:sz w:val="28"/>
          <w:szCs w:val="28"/>
        </w:rPr>
        <w:t>- судебно-арбитражная практика в части камеральных проверок;</w:t>
      </w:r>
    </w:p>
    <w:p w:rsidR="00134739" w:rsidRPr="00F47702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F47702">
        <w:rPr>
          <w:sz w:val="28"/>
          <w:szCs w:val="28"/>
        </w:rPr>
        <w:t>- схемы ухода от налогов;</w:t>
      </w:r>
    </w:p>
    <w:p w:rsidR="00134739" w:rsidRPr="00F47702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F47702">
        <w:rPr>
          <w:sz w:val="28"/>
          <w:szCs w:val="28"/>
        </w:rPr>
        <w:t>порядок определения налогооблагаемой базы.</w:t>
      </w:r>
    </w:p>
    <w:p w:rsidR="00134739" w:rsidRPr="00F47702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F47702">
        <w:rPr>
          <w:sz w:val="28"/>
          <w:szCs w:val="28"/>
        </w:rPr>
        <w:t xml:space="preserve">6.6. Наличие базовых умений: </w:t>
      </w:r>
    </w:p>
    <w:p w:rsidR="00134739" w:rsidRPr="00F47702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F47702">
        <w:rPr>
          <w:sz w:val="28"/>
          <w:szCs w:val="28"/>
        </w:rPr>
        <w:t>- умение мыслить системно (стратегически);</w:t>
      </w:r>
    </w:p>
    <w:p w:rsidR="00134739" w:rsidRPr="00F47702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F47702">
        <w:rPr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134739" w:rsidRPr="00F47702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F47702">
        <w:rPr>
          <w:sz w:val="28"/>
          <w:szCs w:val="28"/>
        </w:rPr>
        <w:t>- коммуникативные умения;</w:t>
      </w:r>
    </w:p>
    <w:p w:rsidR="00134739" w:rsidRPr="00F47702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F47702">
        <w:rPr>
          <w:sz w:val="28"/>
          <w:szCs w:val="28"/>
        </w:rPr>
        <w:t>- умение управлять изменениями.</w:t>
      </w:r>
    </w:p>
    <w:p w:rsidR="00134739" w:rsidRPr="00F47702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F47702">
        <w:rPr>
          <w:sz w:val="28"/>
          <w:szCs w:val="28"/>
        </w:rPr>
        <w:t xml:space="preserve">6.7. Наличие профессиональных умений: </w:t>
      </w:r>
    </w:p>
    <w:p w:rsidR="00C15E44" w:rsidRPr="00F47702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F47702">
        <w:rPr>
          <w:sz w:val="28"/>
          <w:szCs w:val="28"/>
        </w:rPr>
        <w:t>- анализ результатов контрольной работы, проводимой при камеральных налоговых проверках.</w:t>
      </w:r>
    </w:p>
    <w:p w:rsidR="00134739" w:rsidRPr="00F47702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F47702">
        <w:rPr>
          <w:sz w:val="28"/>
          <w:szCs w:val="28"/>
        </w:rPr>
        <w:t>6.8. Наличие функциональных умений:</w:t>
      </w:r>
    </w:p>
    <w:p w:rsidR="00134739" w:rsidRPr="00F47702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F47702">
        <w:rPr>
          <w:sz w:val="28"/>
          <w:szCs w:val="28"/>
        </w:rPr>
        <w:t>- навыки делового письма;</w:t>
      </w:r>
    </w:p>
    <w:p w:rsidR="00134739" w:rsidRPr="00F47702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F47702">
        <w:rPr>
          <w:sz w:val="28"/>
          <w:szCs w:val="28"/>
        </w:rPr>
        <w:t>- 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134739" w:rsidRPr="00F47702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F47702">
        <w:rPr>
          <w:sz w:val="28"/>
          <w:szCs w:val="28"/>
        </w:rPr>
        <w:t>- подготовка презентационных материалов.</w:t>
      </w:r>
    </w:p>
    <w:p w:rsidR="003E7840" w:rsidRPr="00F47702" w:rsidRDefault="003E7840" w:rsidP="009F3209">
      <w:pPr>
        <w:spacing w:line="360" w:lineRule="exact"/>
        <w:ind w:firstLine="709"/>
        <w:jc w:val="both"/>
        <w:rPr>
          <w:sz w:val="28"/>
          <w:szCs w:val="28"/>
        </w:rPr>
      </w:pPr>
    </w:p>
    <w:p w:rsidR="00134739" w:rsidRPr="00F47702" w:rsidRDefault="00134739" w:rsidP="009F3209">
      <w:pPr>
        <w:spacing w:line="360" w:lineRule="exact"/>
        <w:jc w:val="center"/>
        <w:rPr>
          <w:b/>
          <w:sz w:val="28"/>
          <w:szCs w:val="28"/>
        </w:rPr>
      </w:pPr>
      <w:r w:rsidRPr="00F47702">
        <w:rPr>
          <w:b/>
          <w:sz w:val="28"/>
          <w:szCs w:val="28"/>
        </w:rPr>
        <w:t>III. Должностные обязанности, права и ответственность</w:t>
      </w:r>
    </w:p>
    <w:p w:rsidR="00134739" w:rsidRPr="00F47702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</w:p>
    <w:p w:rsidR="00134739" w:rsidRPr="00F47702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F47702">
        <w:rPr>
          <w:sz w:val="28"/>
          <w:szCs w:val="28"/>
        </w:rPr>
        <w:lastRenderedPageBreak/>
        <w:t xml:space="preserve">7. Основные права и обязанности </w:t>
      </w:r>
      <w:r w:rsidR="00B77954" w:rsidRPr="00F47702">
        <w:rPr>
          <w:sz w:val="28"/>
          <w:szCs w:val="28"/>
        </w:rPr>
        <w:t xml:space="preserve">старшего </w:t>
      </w:r>
      <w:r w:rsidRPr="00F47702">
        <w:rPr>
          <w:sz w:val="28"/>
          <w:szCs w:val="28"/>
        </w:rPr>
        <w:t>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N 79-ФЗ "О государственной гражданской службе Российской Федерации" (далее – Федеральный закон).</w:t>
      </w:r>
    </w:p>
    <w:p w:rsidR="00E62D45" w:rsidRPr="00F47702" w:rsidRDefault="00E62D45" w:rsidP="00E62D45">
      <w:pPr>
        <w:spacing w:line="360" w:lineRule="exact"/>
        <w:ind w:firstLine="709"/>
        <w:jc w:val="both"/>
        <w:rPr>
          <w:sz w:val="28"/>
          <w:szCs w:val="28"/>
        </w:rPr>
      </w:pPr>
      <w:r w:rsidRPr="00F47702">
        <w:rPr>
          <w:sz w:val="28"/>
          <w:szCs w:val="28"/>
        </w:rPr>
        <w:t xml:space="preserve">8. В целях реализации задач и </w:t>
      </w:r>
      <w:proofErr w:type="gramStart"/>
      <w:r w:rsidRPr="00F47702">
        <w:rPr>
          <w:sz w:val="28"/>
          <w:szCs w:val="28"/>
        </w:rPr>
        <w:t>функций, возложенных на отдел старший государственный налоговый инспектор обязан</w:t>
      </w:r>
      <w:proofErr w:type="gramEnd"/>
      <w:r w:rsidRPr="00F47702">
        <w:rPr>
          <w:sz w:val="28"/>
          <w:szCs w:val="28"/>
        </w:rPr>
        <w:t xml:space="preserve">: </w:t>
      </w:r>
    </w:p>
    <w:p w:rsidR="00BC5792" w:rsidRPr="00F47702" w:rsidRDefault="00BC5792" w:rsidP="00BC5792">
      <w:pPr>
        <w:spacing w:line="360" w:lineRule="exact"/>
        <w:ind w:firstLine="720"/>
        <w:jc w:val="both"/>
        <w:rPr>
          <w:sz w:val="28"/>
          <w:szCs w:val="28"/>
        </w:rPr>
      </w:pPr>
      <w:r w:rsidRPr="00F47702">
        <w:rPr>
          <w:sz w:val="28"/>
          <w:szCs w:val="28"/>
        </w:rPr>
        <w:t>- получать и обобщать нормативные документы по применению законодательства при осуществлении камерального контроля по налогу, взимаемому с налогоплательщика, применяющего упрощенную систему налогообложения и по налогу на прибыль, доводить их содержание до сведения структурных подразделений Управления и подведомственных инспекций;</w:t>
      </w:r>
    </w:p>
    <w:p w:rsidR="00BC5792" w:rsidRPr="00F47702" w:rsidRDefault="00BC5792" w:rsidP="00BC5792">
      <w:pPr>
        <w:spacing w:line="360" w:lineRule="exact"/>
        <w:ind w:firstLine="720"/>
        <w:jc w:val="both"/>
        <w:rPr>
          <w:sz w:val="28"/>
          <w:szCs w:val="28"/>
        </w:rPr>
      </w:pPr>
      <w:r w:rsidRPr="00F47702">
        <w:rPr>
          <w:sz w:val="28"/>
          <w:szCs w:val="28"/>
        </w:rPr>
        <w:t>- осуществлять консультирование работников инспекций ФНС России по    г. Москве по вопросам осуществления камерального контроля и применения законодательства о налоге, взимаемом с налогоплательщика, применяющего упрощенную систему налогообложения;</w:t>
      </w:r>
    </w:p>
    <w:p w:rsidR="00BC5792" w:rsidRPr="00F47702" w:rsidRDefault="00BC5792" w:rsidP="00BC5792">
      <w:pPr>
        <w:spacing w:line="360" w:lineRule="exact"/>
        <w:ind w:firstLine="720"/>
        <w:jc w:val="both"/>
        <w:rPr>
          <w:sz w:val="28"/>
          <w:szCs w:val="28"/>
        </w:rPr>
      </w:pPr>
      <w:r w:rsidRPr="00F47702">
        <w:rPr>
          <w:sz w:val="28"/>
          <w:szCs w:val="28"/>
        </w:rPr>
        <w:t>- проводить мониторинг работы подведомственных налоговых органов в части своевременности проведения и оформления результатов камеральных налоговых проверок;</w:t>
      </w:r>
    </w:p>
    <w:p w:rsidR="00BC5792" w:rsidRPr="00F47702" w:rsidRDefault="00BC5792" w:rsidP="00BC5792">
      <w:pPr>
        <w:spacing w:line="360" w:lineRule="exact"/>
        <w:ind w:firstLine="720"/>
        <w:jc w:val="both"/>
        <w:rPr>
          <w:sz w:val="28"/>
          <w:szCs w:val="28"/>
        </w:rPr>
      </w:pPr>
      <w:r w:rsidRPr="00F47702">
        <w:rPr>
          <w:sz w:val="28"/>
          <w:szCs w:val="28"/>
        </w:rPr>
        <w:t>- рассматривать и подготавливать ответы на обращения налогоплательщиков по вопросам исчисления налога, взимаемого с налогоплательщика, применяющего упрощенной системе налогообложения;</w:t>
      </w:r>
    </w:p>
    <w:p w:rsidR="00BC5792" w:rsidRPr="00F47702" w:rsidRDefault="00BC5792" w:rsidP="00BC5792">
      <w:pPr>
        <w:spacing w:line="360" w:lineRule="exact"/>
        <w:ind w:firstLine="720"/>
        <w:jc w:val="both"/>
        <w:rPr>
          <w:sz w:val="28"/>
          <w:szCs w:val="28"/>
        </w:rPr>
      </w:pPr>
      <w:r w:rsidRPr="00F47702">
        <w:rPr>
          <w:sz w:val="28"/>
          <w:szCs w:val="28"/>
        </w:rPr>
        <w:t>-</w:t>
      </w:r>
      <w:r w:rsidRPr="00F47702">
        <w:rPr>
          <w:sz w:val="28"/>
          <w:szCs w:val="28"/>
        </w:rPr>
        <w:tab/>
        <w:t xml:space="preserve">подготавливать заключения по вопросам, относящимся к компетенции отдела в части налога </w:t>
      </w:r>
      <w:proofErr w:type="gramStart"/>
      <w:r w:rsidRPr="00F47702">
        <w:rPr>
          <w:sz w:val="28"/>
          <w:szCs w:val="28"/>
        </w:rPr>
        <w:t>по</w:t>
      </w:r>
      <w:proofErr w:type="gramEnd"/>
      <w:r w:rsidRPr="00F47702">
        <w:rPr>
          <w:sz w:val="28"/>
          <w:szCs w:val="28"/>
        </w:rPr>
        <w:t xml:space="preserve"> </w:t>
      </w:r>
      <w:proofErr w:type="gramStart"/>
      <w:r w:rsidRPr="00F47702">
        <w:rPr>
          <w:sz w:val="28"/>
          <w:szCs w:val="28"/>
        </w:rPr>
        <w:t>упрощенной</w:t>
      </w:r>
      <w:proofErr w:type="gramEnd"/>
      <w:r w:rsidRPr="00F47702">
        <w:rPr>
          <w:sz w:val="28"/>
          <w:szCs w:val="28"/>
        </w:rPr>
        <w:t xml:space="preserve"> системы налогообложения;</w:t>
      </w:r>
    </w:p>
    <w:p w:rsidR="00BC5792" w:rsidRPr="00F47702" w:rsidRDefault="00BC5792" w:rsidP="00BC5792">
      <w:pPr>
        <w:spacing w:line="360" w:lineRule="exact"/>
        <w:ind w:firstLine="720"/>
        <w:jc w:val="both"/>
        <w:rPr>
          <w:sz w:val="28"/>
          <w:szCs w:val="28"/>
        </w:rPr>
      </w:pPr>
      <w:r w:rsidRPr="00F47702">
        <w:rPr>
          <w:sz w:val="28"/>
          <w:szCs w:val="28"/>
        </w:rPr>
        <w:t>-</w:t>
      </w:r>
      <w:r w:rsidRPr="00F47702">
        <w:rPr>
          <w:sz w:val="28"/>
          <w:szCs w:val="28"/>
        </w:rPr>
        <w:tab/>
        <w:t>обеспечивать сохранность служебного удостоверения;</w:t>
      </w:r>
    </w:p>
    <w:p w:rsidR="00BC5792" w:rsidRPr="00F47702" w:rsidRDefault="00BC5792" w:rsidP="00BC5792">
      <w:pPr>
        <w:spacing w:line="360" w:lineRule="exact"/>
        <w:ind w:firstLine="720"/>
        <w:jc w:val="both"/>
        <w:rPr>
          <w:sz w:val="28"/>
          <w:szCs w:val="28"/>
        </w:rPr>
      </w:pPr>
      <w:r w:rsidRPr="00F47702">
        <w:rPr>
          <w:sz w:val="28"/>
          <w:szCs w:val="28"/>
        </w:rPr>
        <w:t>- своевременно рассматривать документы, передаваемые на исполнение начальником отдела либо заместителем начальника Отдела;</w:t>
      </w:r>
    </w:p>
    <w:p w:rsidR="00BC5792" w:rsidRPr="00F47702" w:rsidRDefault="00BC5792" w:rsidP="00BC5792">
      <w:pPr>
        <w:spacing w:line="360" w:lineRule="exact"/>
        <w:ind w:firstLine="720"/>
        <w:jc w:val="both"/>
        <w:rPr>
          <w:sz w:val="28"/>
          <w:szCs w:val="28"/>
        </w:rPr>
      </w:pPr>
      <w:r w:rsidRPr="00F47702">
        <w:rPr>
          <w:sz w:val="28"/>
          <w:szCs w:val="28"/>
        </w:rPr>
        <w:t>-</w:t>
      </w:r>
      <w:r w:rsidRPr="00F47702">
        <w:rPr>
          <w:sz w:val="28"/>
          <w:szCs w:val="28"/>
        </w:rPr>
        <w:tab/>
        <w:t>осуществлять иные поручения руководства в соответствии с Положением об отделе и Управлении.</w:t>
      </w:r>
    </w:p>
    <w:p w:rsidR="00134739" w:rsidRPr="00F47702" w:rsidRDefault="00134739" w:rsidP="00E62D45">
      <w:pPr>
        <w:spacing w:line="360" w:lineRule="exact"/>
        <w:ind w:firstLine="709"/>
        <w:jc w:val="both"/>
        <w:rPr>
          <w:sz w:val="28"/>
          <w:szCs w:val="28"/>
        </w:rPr>
      </w:pPr>
      <w:r w:rsidRPr="00F47702">
        <w:rPr>
          <w:sz w:val="28"/>
          <w:szCs w:val="28"/>
        </w:rPr>
        <w:t xml:space="preserve">9. В целях исполнения возложенных должностных обязанностей </w:t>
      </w:r>
      <w:r w:rsidR="004C0E0A" w:rsidRPr="00F47702">
        <w:rPr>
          <w:sz w:val="28"/>
          <w:szCs w:val="28"/>
        </w:rPr>
        <w:t xml:space="preserve">старший </w:t>
      </w:r>
      <w:r w:rsidRPr="00F47702">
        <w:rPr>
          <w:sz w:val="28"/>
          <w:szCs w:val="28"/>
        </w:rPr>
        <w:t xml:space="preserve">государственный налоговый инспектор имеет право </w:t>
      </w:r>
      <w:proofErr w:type="gramStart"/>
      <w:r w:rsidRPr="00F47702">
        <w:rPr>
          <w:sz w:val="28"/>
          <w:szCs w:val="28"/>
        </w:rPr>
        <w:t>на</w:t>
      </w:r>
      <w:proofErr w:type="gramEnd"/>
      <w:r w:rsidRPr="00F47702">
        <w:rPr>
          <w:sz w:val="28"/>
          <w:szCs w:val="28"/>
        </w:rPr>
        <w:t>:</w:t>
      </w:r>
    </w:p>
    <w:p w:rsidR="00134739" w:rsidRPr="00F47702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F47702">
        <w:rPr>
          <w:sz w:val="28"/>
          <w:szCs w:val="28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134739" w:rsidRPr="00F47702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F47702">
        <w:rPr>
          <w:sz w:val="28"/>
          <w:szCs w:val="28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34739" w:rsidRPr="00F47702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F47702">
        <w:rPr>
          <w:sz w:val="28"/>
          <w:szCs w:val="28"/>
        </w:rPr>
        <w:t xml:space="preserve">3) отдых, обеспечиваемый установлением нормальной продолжительности служебного времени, предоставлением выходных дней и </w:t>
      </w:r>
      <w:r w:rsidRPr="00F47702">
        <w:rPr>
          <w:sz w:val="28"/>
          <w:szCs w:val="28"/>
        </w:rPr>
        <w:lastRenderedPageBreak/>
        <w:t>нерабочих праздничных дней, а также ежегодных оплачиваемых основного и дополнительных отпусков;</w:t>
      </w:r>
    </w:p>
    <w:p w:rsidR="00134739" w:rsidRPr="00F47702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F47702">
        <w:rPr>
          <w:sz w:val="28"/>
          <w:szCs w:val="28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134739" w:rsidRPr="00F47702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F47702">
        <w:rPr>
          <w:sz w:val="28"/>
          <w:szCs w:val="28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134739" w:rsidRPr="00F47702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F47702">
        <w:rPr>
          <w:sz w:val="28"/>
          <w:szCs w:val="28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134739" w:rsidRPr="00F47702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F47702">
        <w:rPr>
          <w:sz w:val="28"/>
          <w:szCs w:val="28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134739" w:rsidRPr="00F47702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F47702">
        <w:rPr>
          <w:sz w:val="28"/>
          <w:szCs w:val="28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134739" w:rsidRPr="00F47702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F47702">
        <w:rPr>
          <w:sz w:val="28"/>
          <w:szCs w:val="28"/>
        </w:rPr>
        <w:t>9) защиту сведений о гражданском служащем;</w:t>
      </w:r>
    </w:p>
    <w:p w:rsidR="00134739" w:rsidRPr="00F47702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F47702">
        <w:rPr>
          <w:sz w:val="28"/>
          <w:szCs w:val="28"/>
        </w:rPr>
        <w:t>10) должностной рост на конкурсной основе;</w:t>
      </w:r>
    </w:p>
    <w:p w:rsidR="00134739" w:rsidRPr="00F47702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F47702">
        <w:rPr>
          <w:sz w:val="28"/>
          <w:szCs w:val="28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134739" w:rsidRPr="00F47702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F47702">
        <w:rPr>
          <w:sz w:val="28"/>
          <w:szCs w:val="28"/>
        </w:rPr>
        <w:t>12) членство в профессиональном союзе;</w:t>
      </w:r>
    </w:p>
    <w:p w:rsidR="00134739" w:rsidRPr="00F47702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F47702">
        <w:rPr>
          <w:sz w:val="28"/>
          <w:szCs w:val="28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134739" w:rsidRPr="00F47702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F47702">
        <w:rPr>
          <w:sz w:val="28"/>
          <w:szCs w:val="28"/>
        </w:rPr>
        <w:t>14) проведение по его заявлению служебной проверки;</w:t>
      </w:r>
    </w:p>
    <w:p w:rsidR="00134739" w:rsidRPr="00F47702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F47702">
        <w:rPr>
          <w:sz w:val="28"/>
          <w:szCs w:val="28"/>
        </w:rPr>
        <w:t>15) защиту своих прав и законных интересов на гражданской службе, включая обжалование в суде их нарушения;</w:t>
      </w:r>
    </w:p>
    <w:p w:rsidR="00134739" w:rsidRPr="00F47702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F47702">
        <w:rPr>
          <w:sz w:val="28"/>
          <w:szCs w:val="28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134739" w:rsidRPr="00F47702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F47702">
        <w:rPr>
          <w:sz w:val="28"/>
          <w:szCs w:val="28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134739" w:rsidRPr="00F47702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F47702">
        <w:rPr>
          <w:sz w:val="28"/>
          <w:szCs w:val="28"/>
        </w:rPr>
        <w:t>18) государственное пенсионное обеспечение в соответствии с федеральным законом;</w:t>
      </w:r>
    </w:p>
    <w:p w:rsidR="00134739" w:rsidRPr="00F47702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F47702">
        <w:rPr>
          <w:sz w:val="28"/>
          <w:szCs w:val="28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:rsidR="00134739" w:rsidRPr="00F47702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F47702">
        <w:rPr>
          <w:sz w:val="28"/>
          <w:szCs w:val="28"/>
        </w:rPr>
        <w:t xml:space="preserve">10. </w:t>
      </w:r>
      <w:r w:rsidR="004C0E0A" w:rsidRPr="00F47702">
        <w:rPr>
          <w:sz w:val="28"/>
          <w:szCs w:val="28"/>
        </w:rPr>
        <w:t>Старший г</w:t>
      </w:r>
      <w:r w:rsidRPr="00F47702">
        <w:rPr>
          <w:sz w:val="28"/>
          <w:szCs w:val="28"/>
        </w:rPr>
        <w:t xml:space="preserve">осударственный налоговый инспектор осуществляет иные права и исполняет иные обязанности, предусмотренные законодательством </w:t>
      </w:r>
      <w:r w:rsidRPr="00F47702">
        <w:rPr>
          <w:sz w:val="28"/>
          <w:szCs w:val="28"/>
        </w:rPr>
        <w:lastRenderedPageBreak/>
        <w:t>Российской Федерации, Положением о Федеральной налоговой службе, Положением об Управлении, положением об отделе камерального контроля, приказами (распоряжениями) ФНС России, приказами Управления, поручениями руководства Управления.</w:t>
      </w:r>
    </w:p>
    <w:p w:rsidR="00134739" w:rsidRPr="00F47702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F47702">
        <w:rPr>
          <w:sz w:val="28"/>
          <w:szCs w:val="28"/>
        </w:rPr>
        <w:t xml:space="preserve">11. </w:t>
      </w:r>
      <w:r w:rsidR="004C0E0A" w:rsidRPr="00F47702">
        <w:rPr>
          <w:sz w:val="28"/>
          <w:szCs w:val="28"/>
        </w:rPr>
        <w:t>Старший г</w:t>
      </w:r>
      <w:r w:rsidRPr="00F47702">
        <w:rPr>
          <w:sz w:val="28"/>
          <w:szCs w:val="28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944EF7" w:rsidRPr="00F47702" w:rsidRDefault="00944EF7" w:rsidP="009F3209">
      <w:pPr>
        <w:spacing w:line="360" w:lineRule="exact"/>
        <w:ind w:firstLine="709"/>
        <w:jc w:val="both"/>
        <w:rPr>
          <w:sz w:val="28"/>
          <w:szCs w:val="28"/>
        </w:rPr>
      </w:pPr>
    </w:p>
    <w:p w:rsidR="00134739" w:rsidRPr="00F47702" w:rsidRDefault="00134739" w:rsidP="009F3209">
      <w:pPr>
        <w:spacing w:line="360" w:lineRule="exact"/>
        <w:jc w:val="center"/>
        <w:rPr>
          <w:b/>
          <w:sz w:val="28"/>
          <w:szCs w:val="28"/>
        </w:rPr>
      </w:pPr>
      <w:r w:rsidRPr="00F47702">
        <w:rPr>
          <w:b/>
          <w:sz w:val="28"/>
          <w:szCs w:val="28"/>
        </w:rPr>
        <w:t xml:space="preserve">IV. Перечень вопросов, по которым </w:t>
      </w:r>
      <w:r w:rsidR="00D71FAB" w:rsidRPr="00F47702">
        <w:rPr>
          <w:b/>
          <w:sz w:val="28"/>
          <w:szCs w:val="28"/>
        </w:rPr>
        <w:t xml:space="preserve">старший </w:t>
      </w:r>
      <w:r w:rsidRPr="00F47702">
        <w:rPr>
          <w:b/>
          <w:sz w:val="28"/>
          <w:szCs w:val="28"/>
        </w:rPr>
        <w:t>государственный налоговый инспектор</w:t>
      </w:r>
      <w:r w:rsidR="00B77954" w:rsidRPr="00F47702">
        <w:rPr>
          <w:b/>
          <w:sz w:val="28"/>
          <w:szCs w:val="28"/>
        </w:rPr>
        <w:t xml:space="preserve"> </w:t>
      </w:r>
      <w:r w:rsidRPr="00F47702">
        <w:rPr>
          <w:b/>
          <w:sz w:val="28"/>
          <w:szCs w:val="28"/>
        </w:rPr>
        <w:t xml:space="preserve">вправе или обязан самостоятельно принимать </w:t>
      </w:r>
      <w:proofErr w:type="gramStart"/>
      <w:r w:rsidRPr="00F47702">
        <w:rPr>
          <w:b/>
          <w:sz w:val="28"/>
          <w:szCs w:val="28"/>
        </w:rPr>
        <w:t>управленческие</w:t>
      </w:r>
      <w:proofErr w:type="gramEnd"/>
    </w:p>
    <w:p w:rsidR="00134739" w:rsidRPr="00F47702" w:rsidRDefault="00134739" w:rsidP="009F3209">
      <w:pPr>
        <w:spacing w:line="360" w:lineRule="exact"/>
        <w:jc w:val="center"/>
        <w:rPr>
          <w:b/>
          <w:sz w:val="28"/>
          <w:szCs w:val="28"/>
        </w:rPr>
      </w:pPr>
      <w:r w:rsidRPr="00F47702">
        <w:rPr>
          <w:b/>
          <w:sz w:val="28"/>
          <w:szCs w:val="28"/>
        </w:rPr>
        <w:t>и иные решения</w:t>
      </w:r>
    </w:p>
    <w:p w:rsidR="00134739" w:rsidRPr="00F47702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F47702">
        <w:rPr>
          <w:sz w:val="28"/>
          <w:szCs w:val="28"/>
        </w:rPr>
        <w:t xml:space="preserve">12. При исполнении служебных обязанностей </w:t>
      </w:r>
      <w:r w:rsidR="00D71FAB" w:rsidRPr="00F47702">
        <w:rPr>
          <w:sz w:val="28"/>
          <w:szCs w:val="28"/>
        </w:rPr>
        <w:t xml:space="preserve">старший </w:t>
      </w:r>
      <w:r w:rsidRPr="00F47702">
        <w:rPr>
          <w:sz w:val="28"/>
          <w:szCs w:val="28"/>
        </w:rPr>
        <w:t>государственный налоговый инспектор вправе самостоятельно принимать решения по вопросам, определенным должностным регламентом.</w:t>
      </w:r>
    </w:p>
    <w:p w:rsidR="00134739" w:rsidRPr="00F47702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F47702">
        <w:rPr>
          <w:sz w:val="28"/>
          <w:szCs w:val="28"/>
        </w:rPr>
        <w:t xml:space="preserve">13. При исполнении служебных обязанностей </w:t>
      </w:r>
      <w:r w:rsidR="00D71FAB" w:rsidRPr="00F47702">
        <w:rPr>
          <w:sz w:val="28"/>
          <w:szCs w:val="28"/>
        </w:rPr>
        <w:t xml:space="preserve">старший </w:t>
      </w:r>
      <w:r w:rsidRPr="00F47702">
        <w:rPr>
          <w:sz w:val="28"/>
          <w:szCs w:val="28"/>
        </w:rPr>
        <w:t xml:space="preserve">государственный налоговый инспектор обязан самостоятельно принимать решения по вопросам: </w:t>
      </w:r>
    </w:p>
    <w:p w:rsidR="00134739" w:rsidRPr="00F47702" w:rsidRDefault="00F85F30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F47702">
        <w:rPr>
          <w:sz w:val="28"/>
          <w:szCs w:val="28"/>
        </w:rPr>
        <w:t xml:space="preserve">- </w:t>
      </w:r>
      <w:r w:rsidR="00134739" w:rsidRPr="00F47702">
        <w:rPr>
          <w:sz w:val="28"/>
          <w:szCs w:val="28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134739" w:rsidRPr="00F47702" w:rsidRDefault="00F85F30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F47702">
        <w:rPr>
          <w:sz w:val="28"/>
          <w:szCs w:val="28"/>
        </w:rPr>
        <w:t xml:space="preserve">- </w:t>
      </w:r>
      <w:r w:rsidR="00134739" w:rsidRPr="00F47702">
        <w:rPr>
          <w:sz w:val="28"/>
          <w:szCs w:val="28"/>
        </w:rPr>
        <w:t>иным вопросам, относящимся к компетенции государственного налогового инспектора.</w:t>
      </w:r>
    </w:p>
    <w:p w:rsidR="00944EF7" w:rsidRPr="00F47702" w:rsidRDefault="00944EF7" w:rsidP="009F3209">
      <w:pPr>
        <w:spacing w:line="360" w:lineRule="exact"/>
        <w:ind w:firstLine="709"/>
        <w:jc w:val="both"/>
        <w:rPr>
          <w:sz w:val="28"/>
          <w:szCs w:val="28"/>
        </w:rPr>
      </w:pPr>
    </w:p>
    <w:p w:rsidR="00134739" w:rsidRPr="00F47702" w:rsidRDefault="00134739" w:rsidP="009F3209">
      <w:pPr>
        <w:spacing w:line="360" w:lineRule="exact"/>
        <w:jc w:val="center"/>
        <w:rPr>
          <w:b/>
          <w:sz w:val="28"/>
          <w:szCs w:val="28"/>
        </w:rPr>
      </w:pPr>
      <w:r w:rsidRPr="00F47702">
        <w:rPr>
          <w:b/>
          <w:sz w:val="28"/>
          <w:szCs w:val="28"/>
        </w:rPr>
        <w:t xml:space="preserve">V. Перечень вопросов, по которым </w:t>
      </w:r>
      <w:r w:rsidR="00D71FAB" w:rsidRPr="00F47702">
        <w:rPr>
          <w:b/>
          <w:sz w:val="28"/>
          <w:szCs w:val="28"/>
        </w:rPr>
        <w:t xml:space="preserve">старший </w:t>
      </w:r>
      <w:r w:rsidRPr="00F47702">
        <w:rPr>
          <w:b/>
          <w:sz w:val="28"/>
          <w:szCs w:val="28"/>
        </w:rPr>
        <w:t>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34739" w:rsidRPr="00F47702" w:rsidRDefault="00134739" w:rsidP="009F3209">
      <w:pPr>
        <w:spacing w:line="360" w:lineRule="exact"/>
        <w:jc w:val="center"/>
        <w:rPr>
          <w:b/>
          <w:sz w:val="28"/>
          <w:szCs w:val="28"/>
        </w:rPr>
      </w:pPr>
    </w:p>
    <w:p w:rsidR="00134739" w:rsidRPr="00F47702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F47702">
        <w:rPr>
          <w:sz w:val="28"/>
          <w:szCs w:val="28"/>
        </w:rPr>
        <w:t xml:space="preserve">14. </w:t>
      </w:r>
      <w:r w:rsidR="00D71FAB" w:rsidRPr="00F47702">
        <w:rPr>
          <w:sz w:val="28"/>
          <w:szCs w:val="28"/>
        </w:rPr>
        <w:t>Старший г</w:t>
      </w:r>
      <w:r w:rsidRPr="00F47702">
        <w:rPr>
          <w:sz w:val="28"/>
          <w:szCs w:val="28"/>
        </w:rPr>
        <w:t>осударственный налоговый инспектор 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по вопросам, входящим в компетенцию отдела в рамках применения законодательства о государственной гражданской службе.</w:t>
      </w:r>
    </w:p>
    <w:p w:rsidR="00134739" w:rsidRPr="00F47702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F47702">
        <w:rPr>
          <w:sz w:val="28"/>
          <w:szCs w:val="28"/>
        </w:rPr>
        <w:t xml:space="preserve">15. </w:t>
      </w:r>
      <w:r w:rsidR="00D71FAB" w:rsidRPr="00F47702">
        <w:rPr>
          <w:sz w:val="28"/>
          <w:szCs w:val="28"/>
        </w:rPr>
        <w:t>Старший г</w:t>
      </w:r>
      <w:r w:rsidRPr="00F47702">
        <w:rPr>
          <w:sz w:val="28"/>
          <w:szCs w:val="28"/>
        </w:rPr>
        <w:t xml:space="preserve">осударственный налоговый инспектор в соответствии со своей компетенцией обязан участвовать в подготовке (обсуждении) нормативных проектов документов: </w:t>
      </w:r>
    </w:p>
    <w:p w:rsidR="00134739" w:rsidRPr="00F47702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F47702">
        <w:rPr>
          <w:sz w:val="28"/>
          <w:szCs w:val="28"/>
        </w:rPr>
        <w:t>- положений об отделе и управлении;</w:t>
      </w:r>
    </w:p>
    <w:p w:rsidR="00134739" w:rsidRPr="00F47702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F47702">
        <w:rPr>
          <w:sz w:val="28"/>
          <w:szCs w:val="28"/>
        </w:rPr>
        <w:t>- приказов и распоряжений ФНС России (в рамках должностного регламента);</w:t>
      </w:r>
    </w:p>
    <w:p w:rsidR="00134739" w:rsidRPr="00F47702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F47702">
        <w:rPr>
          <w:sz w:val="28"/>
          <w:szCs w:val="28"/>
        </w:rPr>
        <w:t>- графика отпусков гражданских служащих отдела;</w:t>
      </w:r>
    </w:p>
    <w:p w:rsidR="00134739" w:rsidRPr="00F47702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F47702">
        <w:rPr>
          <w:sz w:val="28"/>
          <w:szCs w:val="28"/>
        </w:rPr>
        <w:t>- иных актов по поручению непосредственного руководителя и руководства ФНС России.</w:t>
      </w:r>
    </w:p>
    <w:p w:rsidR="00134739" w:rsidRPr="00F47702" w:rsidRDefault="00134739" w:rsidP="009F3209">
      <w:pPr>
        <w:spacing w:line="360" w:lineRule="exact"/>
        <w:jc w:val="center"/>
        <w:rPr>
          <w:b/>
          <w:sz w:val="28"/>
          <w:szCs w:val="28"/>
        </w:rPr>
      </w:pPr>
      <w:bookmarkStart w:id="1" w:name="_GoBack"/>
      <w:bookmarkEnd w:id="1"/>
      <w:r w:rsidRPr="00F47702">
        <w:rPr>
          <w:b/>
          <w:sz w:val="28"/>
          <w:szCs w:val="28"/>
        </w:rPr>
        <w:lastRenderedPageBreak/>
        <w:t>VI. Сроки и процедуры подготовки, рассмотрения</w:t>
      </w:r>
    </w:p>
    <w:p w:rsidR="00134739" w:rsidRPr="00F47702" w:rsidRDefault="00134739" w:rsidP="009F3209">
      <w:pPr>
        <w:spacing w:line="360" w:lineRule="exact"/>
        <w:jc w:val="center"/>
        <w:rPr>
          <w:b/>
          <w:sz w:val="28"/>
          <w:szCs w:val="28"/>
        </w:rPr>
      </w:pPr>
      <w:r w:rsidRPr="00F47702">
        <w:rPr>
          <w:b/>
          <w:sz w:val="28"/>
          <w:szCs w:val="28"/>
        </w:rPr>
        <w:t>проектов управленческих и иных решений, порядок</w:t>
      </w:r>
    </w:p>
    <w:p w:rsidR="00134739" w:rsidRPr="00F47702" w:rsidRDefault="00134739" w:rsidP="009F3209">
      <w:pPr>
        <w:spacing w:line="360" w:lineRule="exact"/>
        <w:jc w:val="center"/>
        <w:rPr>
          <w:b/>
          <w:sz w:val="28"/>
          <w:szCs w:val="28"/>
        </w:rPr>
      </w:pPr>
      <w:r w:rsidRPr="00F47702">
        <w:rPr>
          <w:b/>
          <w:sz w:val="28"/>
          <w:szCs w:val="28"/>
        </w:rPr>
        <w:t>согласования и принятия данных решений</w:t>
      </w:r>
    </w:p>
    <w:p w:rsidR="00134739" w:rsidRPr="00F47702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</w:p>
    <w:p w:rsidR="00944EF7" w:rsidRPr="00F47702" w:rsidRDefault="00134739" w:rsidP="003E7840">
      <w:pPr>
        <w:spacing w:line="360" w:lineRule="exact"/>
        <w:ind w:firstLine="709"/>
        <w:jc w:val="both"/>
        <w:rPr>
          <w:b/>
          <w:sz w:val="28"/>
          <w:szCs w:val="28"/>
        </w:rPr>
      </w:pPr>
      <w:r w:rsidRPr="00F47702">
        <w:rPr>
          <w:sz w:val="28"/>
          <w:szCs w:val="28"/>
        </w:rPr>
        <w:t xml:space="preserve">16. В соответствии со своими должностными обязанностями </w:t>
      </w:r>
      <w:r w:rsidR="00D71FAB" w:rsidRPr="00F47702">
        <w:rPr>
          <w:sz w:val="28"/>
          <w:szCs w:val="28"/>
        </w:rPr>
        <w:t xml:space="preserve">старший </w:t>
      </w:r>
      <w:r w:rsidRPr="00F47702">
        <w:rPr>
          <w:sz w:val="28"/>
          <w:szCs w:val="28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944EF7" w:rsidRPr="00F47702" w:rsidRDefault="00944EF7" w:rsidP="009F3209">
      <w:pPr>
        <w:spacing w:line="360" w:lineRule="exact"/>
        <w:jc w:val="center"/>
        <w:rPr>
          <w:b/>
          <w:sz w:val="28"/>
          <w:szCs w:val="28"/>
        </w:rPr>
      </w:pPr>
    </w:p>
    <w:p w:rsidR="00134739" w:rsidRPr="00F47702" w:rsidRDefault="00134739" w:rsidP="009F3209">
      <w:pPr>
        <w:spacing w:line="360" w:lineRule="exact"/>
        <w:jc w:val="center"/>
        <w:rPr>
          <w:b/>
          <w:sz w:val="28"/>
          <w:szCs w:val="28"/>
        </w:rPr>
      </w:pPr>
      <w:r w:rsidRPr="00F47702">
        <w:rPr>
          <w:b/>
          <w:sz w:val="28"/>
          <w:szCs w:val="28"/>
        </w:rPr>
        <w:t>VII. Порядок служебного взаимодействия</w:t>
      </w:r>
    </w:p>
    <w:p w:rsidR="00134739" w:rsidRPr="00F47702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</w:p>
    <w:p w:rsidR="00134739" w:rsidRPr="00F47702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F47702">
        <w:rPr>
          <w:sz w:val="28"/>
          <w:szCs w:val="28"/>
        </w:rPr>
        <w:t xml:space="preserve">17. </w:t>
      </w:r>
      <w:proofErr w:type="gramStart"/>
      <w:r w:rsidRPr="00F47702">
        <w:rPr>
          <w:sz w:val="28"/>
          <w:szCs w:val="28"/>
        </w:rPr>
        <w:t xml:space="preserve">Взаимодействие </w:t>
      </w:r>
      <w:r w:rsidR="00B77954" w:rsidRPr="00F47702">
        <w:rPr>
          <w:sz w:val="28"/>
          <w:szCs w:val="28"/>
        </w:rPr>
        <w:t xml:space="preserve">старшего </w:t>
      </w:r>
      <w:r w:rsidRPr="00F47702">
        <w:rPr>
          <w:sz w:val="28"/>
          <w:szCs w:val="28"/>
        </w:rPr>
        <w:t>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F47702">
        <w:rPr>
          <w:sz w:val="28"/>
          <w:szCs w:val="28"/>
        </w:rPr>
        <w:t xml:space="preserve"> </w:t>
      </w:r>
      <w:proofErr w:type="gramStart"/>
      <w:r w:rsidRPr="00F47702">
        <w:rPr>
          <w:sz w:val="28"/>
          <w:szCs w:val="28"/>
        </w:rPr>
        <w:t>33, ст. 3196; 2009, N 29, ст. 3658), и требований к служебному поведению, установленных статьей 18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34739" w:rsidRPr="00F47702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</w:p>
    <w:p w:rsidR="00134739" w:rsidRPr="00F47702" w:rsidRDefault="00134739" w:rsidP="009F3209">
      <w:pPr>
        <w:spacing w:line="360" w:lineRule="exact"/>
        <w:jc w:val="center"/>
        <w:rPr>
          <w:b/>
          <w:sz w:val="28"/>
          <w:szCs w:val="28"/>
        </w:rPr>
      </w:pPr>
      <w:r w:rsidRPr="00F47702">
        <w:rPr>
          <w:b/>
          <w:sz w:val="28"/>
          <w:szCs w:val="28"/>
        </w:rPr>
        <w:t>VIII. Перечень государственных услуг, оказываемых</w:t>
      </w:r>
    </w:p>
    <w:p w:rsidR="00134739" w:rsidRPr="00F47702" w:rsidRDefault="00134739" w:rsidP="009F3209">
      <w:pPr>
        <w:spacing w:line="360" w:lineRule="exact"/>
        <w:jc w:val="center"/>
        <w:rPr>
          <w:b/>
          <w:sz w:val="28"/>
          <w:szCs w:val="28"/>
        </w:rPr>
      </w:pPr>
      <w:r w:rsidRPr="00F47702">
        <w:rPr>
          <w:b/>
          <w:sz w:val="28"/>
          <w:szCs w:val="28"/>
        </w:rPr>
        <w:t xml:space="preserve">гражданам и организациям в соответствии </w:t>
      </w:r>
      <w:proofErr w:type="gramStart"/>
      <w:r w:rsidRPr="00F47702">
        <w:rPr>
          <w:b/>
          <w:sz w:val="28"/>
          <w:szCs w:val="28"/>
        </w:rPr>
        <w:t>с</w:t>
      </w:r>
      <w:proofErr w:type="gramEnd"/>
      <w:r w:rsidRPr="00F47702">
        <w:rPr>
          <w:b/>
          <w:sz w:val="28"/>
          <w:szCs w:val="28"/>
        </w:rPr>
        <w:t xml:space="preserve"> административным</w:t>
      </w:r>
    </w:p>
    <w:p w:rsidR="00134739" w:rsidRPr="00F47702" w:rsidRDefault="00134739" w:rsidP="009F3209">
      <w:pPr>
        <w:spacing w:line="360" w:lineRule="exact"/>
        <w:jc w:val="center"/>
        <w:rPr>
          <w:b/>
          <w:sz w:val="28"/>
          <w:szCs w:val="28"/>
        </w:rPr>
      </w:pPr>
      <w:r w:rsidRPr="00F47702">
        <w:rPr>
          <w:b/>
          <w:sz w:val="28"/>
          <w:szCs w:val="28"/>
        </w:rPr>
        <w:t>регламентом Федеральной налоговой службы</w:t>
      </w:r>
    </w:p>
    <w:p w:rsidR="00134739" w:rsidRPr="00F47702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</w:p>
    <w:p w:rsidR="00134739" w:rsidRPr="00F47702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F47702">
        <w:rPr>
          <w:sz w:val="28"/>
          <w:szCs w:val="28"/>
        </w:rPr>
        <w:t xml:space="preserve">18. В соответствии с замещаемой должностью гражданской службы и в пределах функциональной компетенции </w:t>
      </w:r>
      <w:r w:rsidR="004C0E0A" w:rsidRPr="00F47702">
        <w:rPr>
          <w:sz w:val="28"/>
          <w:szCs w:val="28"/>
        </w:rPr>
        <w:t xml:space="preserve">старший </w:t>
      </w:r>
      <w:r w:rsidRPr="00F47702">
        <w:rPr>
          <w:sz w:val="28"/>
          <w:szCs w:val="28"/>
        </w:rPr>
        <w:t>государственный налоговый инспектор 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регламентом Федеральной налоговой службы.</w:t>
      </w:r>
    </w:p>
    <w:p w:rsidR="00134739" w:rsidRPr="00F47702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</w:p>
    <w:p w:rsidR="00134739" w:rsidRPr="00F47702" w:rsidRDefault="00134739" w:rsidP="009F3209">
      <w:pPr>
        <w:spacing w:line="360" w:lineRule="exact"/>
        <w:jc w:val="center"/>
        <w:rPr>
          <w:b/>
          <w:sz w:val="28"/>
          <w:szCs w:val="28"/>
        </w:rPr>
      </w:pPr>
      <w:r w:rsidRPr="00F47702">
        <w:rPr>
          <w:b/>
          <w:sz w:val="28"/>
          <w:szCs w:val="28"/>
        </w:rPr>
        <w:t>IX. Показатели эффективности и результативности</w:t>
      </w:r>
    </w:p>
    <w:p w:rsidR="00134739" w:rsidRPr="00F47702" w:rsidRDefault="00134739" w:rsidP="009F3209">
      <w:pPr>
        <w:spacing w:line="360" w:lineRule="exact"/>
        <w:jc w:val="center"/>
        <w:rPr>
          <w:b/>
          <w:sz w:val="28"/>
          <w:szCs w:val="28"/>
        </w:rPr>
      </w:pPr>
      <w:r w:rsidRPr="00F47702">
        <w:rPr>
          <w:b/>
          <w:sz w:val="28"/>
          <w:szCs w:val="28"/>
        </w:rPr>
        <w:t>профессиональной служебной деятельности</w:t>
      </w:r>
    </w:p>
    <w:p w:rsidR="00134739" w:rsidRPr="00F47702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</w:p>
    <w:p w:rsidR="00134739" w:rsidRPr="00F47702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F47702">
        <w:rPr>
          <w:sz w:val="28"/>
          <w:szCs w:val="28"/>
        </w:rPr>
        <w:lastRenderedPageBreak/>
        <w:t xml:space="preserve">19. Эффективность и результативность профессиональной служебной деятельности </w:t>
      </w:r>
      <w:r w:rsidR="00B77954" w:rsidRPr="00F47702">
        <w:rPr>
          <w:sz w:val="28"/>
          <w:szCs w:val="28"/>
        </w:rPr>
        <w:t xml:space="preserve">старшего </w:t>
      </w:r>
      <w:r w:rsidRPr="00F47702">
        <w:rPr>
          <w:sz w:val="28"/>
          <w:szCs w:val="28"/>
        </w:rPr>
        <w:t>государственного налогового инспектора оценивается по следующим показателям:</w:t>
      </w:r>
    </w:p>
    <w:p w:rsidR="00134739" w:rsidRPr="00F47702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F47702">
        <w:rPr>
          <w:sz w:val="28"/>
          <w:szCs w:val="28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34739" w:rsidRPr="00F47702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F47702">
        <w:rPr>
          <w:sz w:val="28"/>
          <w:szCs w:val="28"/>
        </w:rPr>
        <w:t>- своевременности и оперативности выполнения поручений;</w:t>
      </w:r>
    </w:p>
    <w:p w:rsidR="00134739" w:rsidRPr="00F47702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F47702">
        <w:rPr>
          <w:sz w:val="28"/>
          <w:szCs w:val="28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34739" w:rsidRPr="00F47702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F47702">
        <w:rPr>
          <w:sz w:val="28"/>
          <w:szCs w:val="28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34739" w:rsidRPr="00F47702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F47702">
        <w:rPr>
          <w:sz w:val="28"/>
          <w:szCs w:val="28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34739" w:rsidRPr="00F47702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F47702">
        <w:rPr>
          <w:sz w:val="28"/>
          <w:szCs w:val="28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34739" w:rsidRPr="00F47702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F47702">
        <w:rPr>
          <w:sz w:val="28"/>
          <w:szCs w:val="28"/>
        </w:rPr>
        <w:t>- осознанию ответственности за последствия своих действий, принимаемых решений.</w:t>
      </w:r>
    </w:p>
    <w:sectPr w:rsidR="00134739" w:rsidRPr="00F47702" w:rsidSect="009F3209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4F2C" w:rsidRDefault="005E4F2C" w:rsidP="004448C1">
      <w:r>
        <w:separator/>
      </w:r>
    </w:p>
  </w:endnote>
  <w:endnote w:type="continuationSeparator" w:id="0">
    <w:p w:rsidR="005E4F2C" w:rsidRDefault="005E4F2C" w:rsidP="004448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4F2C" w:rsidRDefault="005E4F2C" w:rsidP="004448C1">
      <w:r>
        <w:separator/>
      </w:r>
    </w:p>
  </w:footnote>
  <w:footnote w:type="continuationSeparator" w:id="0">
    <w:p w:rsidR="005E4F2C" w:rsidRDefault="005E4F2C" w:rsidP="004448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A6B" w:rsidRDefault="00F47702">
    <w:pPr>
      <w:pStyle w:val="a3"/>
      <w:jc w:val="center"/>
    </w:pPr>
    <w:sdt>
      <w:sdtPr>
        <w:id w:val="-412094944"/>
        <w:docPartObj>
          <w:docPartGallery w:val="Page Numbers (Top of Page)"/>
          <w:docPartUnique/>
        </w:docPartObj>
      </w:sdtPr>
      <w:sdtEndPr/>
      <w:sdtContent>
        <w:r w:rsidR="009A6A6B">
          <w:fldChar w:fldCharType="begin"/>
        </w:r>
        <w:r w:rsidR="009A6A6B">
          <w:instrText>PAGE   \* MERGEFORMAT</w:instrText>
        </w:r>
        <w:r w:rsidR="009A6A6B">
          <w:fldChar w:fldCharType="separate"/>
        </w:r>
        <w:r>
          <w:rPr>
            <w:noProof/>
          </w:rPr>
          <w:t>2</w:t>
        </w:r>
        <w:r w:rsidR="009A6A6B">
          <w:fldChar w:fldCharType="end"/>
        </w:r>
      </w:sdtContent>
    </w:sdt>
  </w:p>
  <w:p w:rsidR="004448C1" w:rsidRDefault="004448C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739"/>
    <w:rsid w:val="00061B9C"/>
    <w:rsid w:val="00097B7B"/>
    <w:rsid w:val="00101A3A"/>
    <w:rsid w:val="00134739"/>
    <w:rsid w:val="00142712"/>
    <w:rsid w:val="001D3B20"/>
    <w:rsid w:val="001F081F"/>
    <w:rsid w:val="002319FC"/>
    <w:rsid w:val="00266B2E"/>
    <w:rsid w:val="002673CC"/>
    <w:rsid w:val="00282BED"/>
    <w:rsid w:val="002C3EA5"/>
    <w:rsid w:val="00334EE9"/>
    <w:rsid w:val="003378A5"/>
    <w:rsid w:val="003E7840"/>
    <w:rsid w:val="00432CB5"/>
    <w:rsid w:val="00436566"/>
    <w:rsid w:val="004448C1"/>
    <w:rsid w:val="004C0E0A"/>
    <w:rsid w:val="005E4F2C"/>
    <w:rsid w:val="006228DA"/>
    <w:rsid w:val="00706556"/>
    <w:rsid w:val="00777AE9"/>
    <w:rsid w:val="008852A9"/>
    <w:rsid w:val="00944EF7"/>
    <w:rsid w:val="009A6A6B"/>
    <w:rsid w:val="009F3209"/>
    <w:rsid w:val="00A72447"/>
    <w:rsid w:val="00B77954"/>
    <w:rsid w:val="00BC0E4B"/>
    <w:rsid w:val="00BC5792"/>
    <w:rsid w:val="00BE7FD4"/>
    <w:rsid w:val="00C15E44"/>
    <w:rsid w:val="00C776AD"/>
    <w:rsid w:val="00C870BA"/>
    <w:rsid w:val="00CF7ACB"/>
    <w:rsid w:val="00D4685F"/>
    <w:rsid w:val="00D71FAB"/>
    <w:rsid w:val="00D7611E"/>
    <w:rsid w:val="00D9477B"/>
    <w:rsid w:val="00DA5B54"/>
    <w:rsid w:val="00DB2689"/>
    <w:rsid w:val="00DF7E31"/>
    <w:rsid w:val="00E62D45"/>
    <w:rsid w:val="00F47702"/>
    <w:rsid w:val="00F505F8"/>
    <w:rsid w:val="00F85F30"/>
    <w:rsid w:val="00FA1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739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34739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34739"/>
    <w:rPr>
      <w:rFonts w:cs="Arial"/>
      <w:bCs/>
      <w:kern w:val="32"/>
      <w:sz w:val="24"/>
      <w:szCs w:val="32"/>
      <w:lang w:eastAsia="ru-RU"/>
    </w:rPr>
  </w:style>
  <w:style w:type="paragraph" w:customStyle="1" w:styleId="ConsPlusNonformat">
    <w:name w:val="ConsPlusNonformat"/>
    <w:rsid w:val="00134739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Cell">
    <w:name w:val="ConsPlusCell"/>
    <w:rsid w:val="00BE7FD4"/>
    <w:pPr>
      <w:widowControl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paragraph" w:styleId="a3">
    <w:name w:val="header"/>
    <w:basedOn w:val="a"/>
    <w:link w:val="a4"/>
    <w:uiPriority w:val="99"/>
    <w:unhideWhenUsed/>
    <w:rsid w:val="004448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448C1"/>
    <w:rPr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448C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448C1"/>
    <w:rPr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7795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77954"/>
    <w:rPr>
      <w:rFonts w:ascii="Segoe UI" w:hAnsi="Segoe UI" w:cs="Segoe UI"/>
      <w:sz w:val="18"/>
      <w:szCs w:val="18"/>
      <w:lang w:eastAsia="ru-RU"/>
    </w:rPr>
  </w:style>
  <w:style w:type="paragraph" w:styleId="a9">
    <w:name w:val="Normal (Web)"/>
    <w:basedOn w:val="a"/>
    <w:uiPriority w:val="99"/>
    <w:rsid w:val="00334EE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739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34739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34739"/>
    <w:rPr>
      <w:rFonts w:cs="Arial"/>
      <w:bCs/>
      <w:kern w:val="32"/>
      <w:sz w:val="24"/>
      <w:szCs w:val="32"/>
      <w:lang w:eastAsia="ru-RU"/>
    </w:rPr>
  </w:style>
  <w:style w:type="paragraph" w:customStyle="1" w:styleId="ConsPlusNonformat">
    <w:name w:val="ConsPlusNonformat"/>
    <w:rsid w:val="00134739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Cell">
    <w:name w:val="ConsPlusCell"/>
    <w:rsid w:val="00BE7FD4"/>
    <w:pPr>
      <w:widowControl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paragraph" w:styleId="a3">
    <w:name w:val="header"/>
    <w:basedOn w:val="a"/>
    <w:link w:val="a4"/>
    <w:uiPriority w:val="99"/>
    <w:unhideWhenUsed/>
    <w:rsid w:val="004448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448C1"/>
    <w:rPr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448C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448C1"/>
    <w:rPr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7795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77954"/>
    <w:rPr>
      <w:rFonts w:ascii="Segoe UI" w:hAnsi="Segoe UI" w:cs="Segoe UI"/>
      <w:sz w:val="18"/>
      <w:szCs w:val="18"/>
      <w:lang w:eastAsia="ru-RU"/>
    </w:rPr>
  </w:style>
  <w:style w:type="paragraph" w:styleId="a9">
    <w:name w:val="Normal (Web)"/>
    <w:basedOn w:val="a"/>
    <w:uiPriority w:val="99"/>
    <w:rsid w:val="00334EE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716956-930D-40A0-82B5-0D6CA9E8DD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2402</Words>
  <Characters>13697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Мартыненко Игорь Александрович</dc:creator>
  <cp:lastModifiedBy>Шутова Кристина Игоревна</cp:lastModifiedBy>
  <cp:revision>5</cp:revision>
  <cp:lastPrinted>2020-01-14T06:58:00Z</cp:lastPrinted>
  <dcterms:created xsi:type="dcterms:W3CDTF">2020-01-14T06:59:00Z</dcterms:created>
  <dcterms:modified xsi:type="dcterms:W3CDTF">2020-01-31T13:08:00Z</dcterms:modified>
</cp:coreProperties>
</file>